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259B3" w:rsidTr="000259B3">
        <w:trPr>
          <w:trHeight w:val="558"/>
        </w:trPr>
        <w:tc>
          <w:tcPr>
            <w:tcW w:w="9911" w:type="dxa"/>
            <w:vAlign w:val="center"/>
          </w:tcPr>
          <w:p w:rsidR="000259B3" w:rsidRPr="000259B3" w:rsidRDefault="000259B3" w:rsidP="000259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259B3">
              <w:rPr>
                <w:rFonts w:ascii="Arial Narrow" w:hAnsi="Arial Narrow" w:cs="Arial"/>
                <w:sz w:val="36"/>
                <w:szCs w:val="20"/>
              </w:rPr>
              <w:t>Procuration</w:t>
            </w:r>
          </w:p>
        </w:tc>
      </w:tr>
    </w:tbl>
    <w:p w:rsidR="00F324D6" w:rsidRPr="000259B3" w:rsidRDefault="00F324D6" w:rsidP="000259B3">
      <w:pPr>
        <w:spacing w:after="0" w:line="269" w:lineRule="auto"/>
        <w:rPr>
          <w:rFonts w:ascii="Arial" w:hAnsi="Arial" w:cs="Arial"/>
        </w:rPr>
      </w:pPr>
    </w:p>
    <w:p w:rsidR="000259B3" w:rsidRPr="000259B3" w:rsidRDefault="000259B3" w:rsidP="000259B3">
      <w:pPr>
        <w:spacing w:after="0" w:line="269" w:lineRule="auto"/>
        <w:rPr>
          <w:rFonts w:ascii="Arial" w:hAnsi="Arial" w:cs="Arial"/>
        </w:rPr>
      </w:pPr>
    </w:p>
    <w:p w:rsidR="000259B3" w:rsidRPr="000259B3" w:rsidRDefault="000259B3" w:rsidP="000259B3">
      <w:pPr>
        <w:spacing w:after="0" w:line="269" w:lineRule="auto"/>
        <w:rPr>
          <w:rFonts w:ascii="Arial" w:hAnsi="Arial" w:cs="Arial"/>
        </w:rPr>
      </w:pP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>Prénom Nom</w:t>
      </w:r>
      <w:r>
        <w:rPr>
          <w:rFonts w:ascii="Arial" w:hAnsi="Arial" w:cs="Arial"/>
        </w:rPr>
        <w:br/>
        <w:t>Rue</w:t>
      </w: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>NPA Lieu</w:t>
      </w: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411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>Né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e le </w:t>
      </w:r>
      <w:r>
        <w:rPr>
          <w:rFonts w:ascii="Arial" w:hAnsi="Arial" w:cs="Arial"/>
        </w:rPr>
        <w:tab/>
      </w: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</w:p>
    <w:p w:rsidR="00C13E27" w:rsidRDefault="00C13E27" w:rsidP="000259B3">
      <w:pPr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 ces lignes, je donne procuration à  </w:t>
      </w:r>
      <w:r>
        <w:rPr>
          <w:rFonts w:ascii="Arial" w:hAnsi="Arial" w:cs="Arial"/>
        </w:rPr>
        <w:tab/>
        <w:t xml:space="preserve">, </w:t>
      </w:r>
      <w:r>
        <w:rPr>
          <w:rFonts w:ascii="Arial" w:hAnsi="Arial" w:cs="Arial"/>
        </w:rPr>
        <w:br/>
      </w:r>
    </w:p>
    <w:p w:rsidR="00C13E27" w:rsidRDefault="00C13E27" w:rsidP="00C13E27">
      <w:pPr>
        <w:tabs>
          <w:tab w:val="right" w:leader="dot" w:pos="3969"/>
          <w:tab w:val="left" w:pos="4111"/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>né</w:t>
      </w:r>
      <w:r>
        <w:rPr>
          <w:rFonts w:ascii="Arial" w:hAnsi="Arial" w:cs="Arial"/>
        </w:rPr>
        <w:sym w:font="Symbol" w:char="F0D7"/>
      </w:r>
      <w:r>
        <w:rPr>
          <w:rFonts w:ascii="Arial" w:hAnsi="Arial" w:cs="Arial"/>
        </w:rPr>
        <w:t xml:space="preserve">e 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right" w:leader="dot" w:pos="9921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r w:rsidRPr="007357F1">
        <w:rPr>
          <w:rFonts w:ascii="Arial" w:hAnsi="Arial" w:cs="Arial"/>
          <w:i/>
        </w:rPr>
        <w:t>Signature</w:t>
      </w:r>
      <w:bookmarkEnd w:id="0"/>
      <w:r w:rsidR="007357F1">
        <w:rPr>
          <w:rFonts w:ascii="Arial" w:hAnsi="Arial" w:cs="Arial"/>
        </w:rPr>
        <w:br/>
      </w:r>
      <w:r w:rsidR="007357F1">
        <w:rPr>
          <w:rFonts w:ascii="Arial" w:hAnsi="Arial" w:cs="Arial"/>
        </w:rPr>
        <w:tab/>
        <w:t>Prénom Nom</w:t>
      </w: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</w:p>
    <w:p w:rsidR="00C13E27" w:rsidRPr="000259B3" w:rsidRDefault="00C13E27" w:rsidP="00C13E27">
      <w:pPr>
        <w:tabs>
          <w:tab w:val="left" w:pos="6379"/>
        </w:tabs>
        <w:spacing w:after="0" w:line="26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Annexe : </w:t>
      </w:r>
      <w:r w:rsidRPr="00C13E27">
        <w:rPr>
          <w:rFonts w:ascii="Arial" w:hAnsi="Arial" w:cs="Arial"/>
          <w:i/>
        </w:rPr>
        <w:t>copie d’un document d’identité</w:t>
      </w:r>
    </w:p>
    <w:sectPr w:rsidR="00C13E27" w:rsidRPr="000259B3" w:rsidSect="00906D44">
      <w:headerReference w:type="first" r:id="rId11"/>
      <w:pgSz w:w="11906" w:h="16838" w:code="9"/>
      <w:pgMar w:top="1134" w:right="851" w:bottom="1134" w:left="1134" w:header="425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A3" w:rsidRDefault="00C366A3" w:rsidP="001A0130">
      <w:pPr>
        <w:spacing w:after="0" w:line="240" w:lineRule="auto"/>
      </w:pPr>
      <w:r>
        <w:separator/>
      </w:r>
    </w:p>
  </w:endnote>
  <w:endnote w:type="continuationSeparator" w:id="0">
    <w:p w:rsidR="00C366A3" w:rsidRDefault="00C366A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A3" w:rsidRDefault="00C366A3" w:rsidP="001A0130">
      <w:pPr>
        <w:spacing w:after="0" w:line="240" w:lineRule="auto"/>
      </w:pPr>
      <w:r>
        <w:separator/>
      </w:r>
    </w:p>
  </w:footnote>
  <w:footnote w:type="continuationSeparator" w:id="0">
    <w:p w:rsidR="00C366A3" w:rsidRDefault="00C366A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4D6" w:rsidRDefault="00F324D6" w:rsidP="00F324D6">
    <w:pPr>
      <w:pStyle w:val="En-tte"/>
      <w:tabs>
        <w:tab w:val="clear" w:pos="4680"/>
        <w:tab w:val="clear" w:pos="9360"/>
        <w:tab w:val="right" w:pos="10632"/>
      </w:tabs>
      <w:rPr>
        <w:rFonts w:ascii="Arial Narrow" w:hAnsi="Arial Narrow"/>
      </w:rPr>
    </w:pPr>
    <w:r w:rsidRPr="00B20678">
      <w:rPr>
        <w:rFonts w:ascii="Arial Narrow" w:hAnsi="Arial Narrow"/>
      </w:rPr>
      <w:t xml:space="preserve"> </w:t>
    </w:r>
    <w:r>
      <w:rPr>
        <w:rFonts w:ascii="Arial Narrow" w:hAnsi="Arial Narrow"/>
      </w:rPr>
      <w:tab/>
    </w:r>
  </w:p>
  <w:p w:rsidR="00F324D6" w:rsidRDefault="00F324D6" w:rsidP="00F324D6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E13AC1"/>
    <w:multiLevelType w:val="hybridMultilevel"/>
    <w:tmpl w:val="949A6D7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05EB5"/>
    <w:rsid w:val="00001914"/>
    <w:rsid w:val="000259B3"/>
    <w:rsid w:val="001A0130"/>
    <w:rsid w:val="001C6B0D"/>
    <w:rsid w:val="00232876"/>
    <w:rsid w:val="00267116"/>
    <w:rsid w:val="002F58E0"/>
    <w:rsid w:val="00310B7D"/>
    <w:rsid w:val="003256FD"/>
    <w:rsid w:val="00352E17"/>
    <w:rsid w:val="00355DEE"/>
    <w:rsid w:val="003B49EC"/>
    <w:rsid w:val="003D55FB"/>
    <w:rsid w:val="003D6962"/>
    <w:rsid w:val="003F5910"/>
    <w:rsid w:val="00402433"/>
    <w:rsid w:val="004363A8"/>
    <w:rsid w:val="00494FC1"/>
    <w:rsid w:val="004B47A9"/>
    <w:rsid w:val="004F0368"/>
    <w:rsid w:val="005A20B8"/>
    <w:rsid w:val="005A6509"/>
    <w:rsid w:val="005D314F"/>
    <w:rsid w:val="005E6FA8"/>
    <w:rsid w:val="006662D2"/>
    <w:rsid w:val="00687CFB"/>
    <w:rsid w:val="00696B6E"/>
    <w:rsid w:val="006A5F0E"/>
    <w:rsid w:val="006C28FD"/>
    <w:rsid w:val="00700206"/>
    <w:rsid w:val="00705EB5"/>
    <w:rsid w:val="007134E7"/>
    <w:rsid w:val="007357F1"/>
    <w:rsid w:val="007718C6"/>
    <w:rsid w:val="008045C5"/>
    <w:rsid w:val="00835F7E"/>
    <w:rsid w:val="00866BB6"/>
    <w:rsid w:val="00872D54"/>
    <w:rsid w:val="008A5415"/>
    <w:rsid w:val="008C026B"/>
    <w:rsid w:val="008C0837"/>
    <w:rsid w:val="008C5BB3"/>
    <w:rsid w:val="00906D44"/>
    <w:rsid w:val="009075D1"/>
    <w:rsid w:val="009A1345"/>
    <w:rsid w:val="009E49C7"/>
    <w:rsid w:val="009E70CA"/>
    <w:rsid w:val="00A0269F"/>
    <w:rsid w:val="00AE6A1E"/>
    <w:rsid w:val="00AF1F6A"/>
    <w:rsid w:val="00B20678"/>
    <w:rsid w:val="00B714E6"/>
    <w:rsid w:val="00B90957"/>
    <w:rsid w:val="00BA66C3"/>
    <w:rsid w:val="00C13E27"/>
    <w:rsid w:val="00C366A3"/>
    <w:rsid w:val="00CA2549"/>
    <w:rsid w:val="00CB16D2"/>
    <w:rsid w:val="00CD05DC"/>
    <w:rsid w:val="00CD5B0D"/>
    <w:rsid w:val="00DB3723"/>
    <w:rsid w:val="00DC1831"/>
    <w:rsid w:val="00E3286D"/>
    <w:rsid w:val="00E413DD"/>
    <w:rsid w:val="00F208D0"/>
    <w:rsid w:val="00F324D6"/>
    <w:rsid w:val="00F40180"/>
    <w:rsid w:val="00F53118"/>
    <w:rsid w:val="00F53FDC"/>
    <w:rsid w:val="00FA3EB3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4128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C0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0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0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0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0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arquis\AppData\Roaming\Microsoft\Templates\Formulaire%20de%20mise%20&#224;%20jour%20pour%20cabinet%20-%20Sant&#233;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688D46E-6DE7-4550-8A1A-FF3D6F0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Santé.dotx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2020-12-03T07:29:00Z</dcterms:created>
  <dcterms:modified xsi:type="dcterms:W3CDTF">2021-02-07T14:07:00Z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